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586A51" w:rsidRPr="00586A51" w:rsidTr="00586A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6A51" w:rsidRPr="00586A51" w:rsidRDefault="00586A51" w:rsidP="00586A51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586A51">
              <w:rPr>
                <w:rFonts w:eastAsia="Times New Roman"/>
                <w:b/>
                <w:bCs/>
                <w:kern w:val="36"/>
                <w:sz w:val="28"/>
                <w:szCs w:val="28"/>
                <w:lang w:eastAsia="pl-PL"/>
              </w:rPr>
              <w:t>III Gminna Liga Szachowa o Puchar Burmistrza Dukli Turniej nr 1</w:t>
            </w:r>
          </w:p>
        </w:tc>
      </w:tr>
      <w:tr w:rsidR="00586A51" w:rsidRPr="00586A51" w:rsidTr="00586A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6A51" w:rsidRPr="00586A51" w:rsidRDefault="00586A51" w:rsidP="00586A51">
            <w:pPr>
              <w:spacing w:before="100" w:beforeAutospacing="1" w:after="100" w:afterAutospacing="1" w:line="240" w:lineRule="auto"/>
              <w:outlineLvl w:val="1"/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</w:pPr>
            <w:r w:rsidRPr="00586A51"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  <w:t>Miejski Ośrodek Sportu i Rekreacji w Dukli 2013-01-17/2013-01-17</w:t>
            </w:r>
          </w:p>
        </w:tc>
      </w:tr>
      <w:tr w:rsidR="00586A51" w:rsidRPr="00586A51" w:rsidTr="00586A51">
        <w:trPr>
          <w:tblCellSpacing w:w="15" w:type="dxa"/>
        </w:trPr>
        <w:tc>
          <w:tcPr>
            <w:tcW w:w="0" w:type="auto"/>
            <w:vAlign w:val="center"/>
          </w:tcPr>
          <w:p w:rsidR="00586A51" w:rsidRPr="00586A51" w:rsidRDefault="00586A51" w:rsidP="00586A51">
            <w:pPr>
              <w:spacing w:before="100" w:beforeAutospacing="1" w:after="100" w:afterAutospacing="1" w:line="240" w:lineRule="auto"/>
              <w:outlineLvl w:val="1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86A51" w:rsidRPr="00586A51" w:rsidTr="00586A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6A51" w:rsidRPr="00586A51" w:rsidRDefault="0094586A" w:rsidP="00586A51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586A51" w:rsidRPr="00586A51" w:rsidTr="00586A5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86A51" w:rsidRPr="00586A51" w:rsidTr="00586A51">
              <w:trPr>
                <w:trHeight w:val="420"/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33"/>
                    <w:gridCol w:w="1282"/>
                    <w:gridCol w:w="1282"/>
                    <w:gridCol w:w="1297"/>
                  </w:tblGrid>
                  <w:tr w:rsidR="00586A51" w:rsidRPr="00586A5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 xml:space="preserve">Wyniki - </w:t>
                        </w:r>
                        <w:proofErr w:type="spellStart"/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dziweczęta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zCs w:val="24"/>
                            <w:lang w:eastAsia="pl-PL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302260" cy="302260"/>
                                  <wp:effectExtent l="0" t="0" r="0" b="0"/>
                                  <wp:docPr id="3" name="Prostokąt 3" descr="Właściwości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2260" cy="302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Prostokąt 3" o:spid="_x0000_s1026" alt="Właściwości" href="C:\Users\SP Iwla\AppData\Local\Temp\CAP2\1\capro_template2\results.html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zCs w:val="24"/>
                            <w:lang w:eastAsia="pl-PL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302260" cy="302260"/>
                                  <wp:effectExtent l="0" t="0" r="0" b="0"/>
                                  <wp:docPr id="2" name="Prostokąt 2" descr="Drukuj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2260" cy="302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Prostokąt 2" o:spid="_x0000_s1026" alt="Drukuj" href="javascript:void(null)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zCs w:val="24"/>
                            <w:lang w:eastAsia="pl-PL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302260" cy="302260"/>
                                  <wp:effectExtent l="0" t="0" r="0" b="0"/>
                                  <wp:docPr id="1" name="Prostokąt 1" descr="Zapisz jako..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2260" cy="302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Prostokąt 1" o:spid="_x0000_s1026" alt="Zapisz jako.." href="javascript:void(null)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586A51" w:rsidRPr="00586A51" w:rsidRDefault="00586A51" w:rsidP="00586A51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pl-PL"/>
                    </w:rPr>
                  </w:pPr>
                </w:p>
              </w:tc>
            </w:tr>
            <w:tr w:rsidR="00586A51" w:rsidRPr="00586A51" w:rsidTr="00586A51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"/>
                    <w:gridCol w:w="559"/>
                    <w:gridCol w:w="340"/>
                    <w:gridCol w:w="621"/>
                    <w:gridCol w:w="1997"/>
                    <w:gridCol w:w="897"/>
                    <w:gridCol w:w="941"/>
                    <w:gridCol w:w="480"/>
                    <w:gridCol w:w="747"/>
                    <w:gridCol w:w="600"/>
                    <w:gridCol w:w="594"/>
                    <w:gridCol w:w="629"/>
                  </w:tblGrid>
                  <w:tr w:rsidR="00586A51" w:rsidRPr="00586A51" w:rsidTr="00586A51">
                    <w:trPr>
                      <w:gridAfter w:val="1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</w:p>
                    </w:tc>
                  </w:tr>
                  <w:tr w:rsidR="00586A51" w:rsidRPr="00586A51" w:rsidTr="00586A5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L.p.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M-ce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Nr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Tytuł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Nazwisko Imię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R. FIDE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Ranking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Pkt.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proofErr w:type="spellStart"/>
                        <w:r w:rsidRPr="00586A51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MBch</w:t>
                        </w:r>
                        <w:proofErr w:type="spellEnd"/>
                        <w:r w:rsidRPr="00586A51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proofErr w:type="spellStart"/>
                        <w:r w:rsidRPr="00586A51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Bch</w:t>
                        </w:r>
                        <w:proofErr w:type="spellEnd"/>
                        <w:r w:rsidRPr="00586A51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proofErr w:type="spellStart"/>
                        <w:r w:rsidRPr="00586A51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Wins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Prog.</w:t>
                        </w:r>
                      </w:p>
                    </w:tc>
                  </w:tr>
                  <w:tr w:rsidR="00586A51" w:rsidRPr="00586A51" w:rsidTr="00586A5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94586A" w:rsidP="00586A51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7" w:history="1">
                          <w:r w:rsidR="00586A51" w:rsidRPr="00586A51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Kluk, Julia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1250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6.5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34.00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45.00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29.5</w:t>
                        </w:r>
                      </w:p>
                    </w:tc>
                  </w:tr>
                  <w:tr w:rsidR="00586A51" w:rsidRPr="00586A51" w:rsidTr="00586A5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III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94586A" w:rsidP="00586A51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8" w:history="1">
                          <w:proofErr w:type="spellStart"/>
                          <w:r w:rsidR="00586A51" w:rsidRPr="00586A51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Mercik</w:t>
                          </w:r>
                          <w:proofErr w:type="spellEnd"/>
                          <w:r w:rsidR="00586A51" w:rsidRPr="00586A51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, Joanna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3.5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34.50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44.00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20.0</w:t>
                        </w:r>
                      </w:p>
                    </w:tc>
                  </w:tr>
                  <w:tr w:rsidR="00586A51" w:rsidRPr="00586A51" w:rsidTr="00586A5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III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94586A" w:rsidP="00586A51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9" w:history="1">
                          <w:proofErr w:type="spellStart"/>
                          <w:r w:rsidR="00586A51" w:rsidRPr="00586A51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Uliasz</w:t>
                          </w:r>
                          <w:proofErr w:type="spellEnd"/>
                          <w:r w:rsidR="00586A51" w:rsidRPr="00586A51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, Katarzyna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3.0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31.50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41.00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17.0</w:t>
                        </w:r>
                      </w:p>
                    </w:tc>
                  </w:tr>
                  <w:tr w:rsidR="00586A51" w:rsidRPr="00586A51" w:rsidTr="00586A5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94586A" w:rsidP="00586A51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10" w:history="1">
                          <w:r w:rsidR="00586A51" w:rsidRPr="00586A51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Urban, Kinga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3.0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24.00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28.50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16.0</w:t>
                        </w:r>
                      </w:p>
                    </w:tc>
                  </w:tr>
                  <w:tr w:rsidR="00586A51" w:rsidRPr="00586A51" w:rsidTr="00586A5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94586A" w:rsidP="00586A51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11" w:history="1">
                          <w:proofErr w:type="spellStart"/>
                          <w:r w:rsidR="00586A51" w:rsidRPr="00586A51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Rędowicz</w:t>
                          </w:r>
                          <w:proofErr w:type="spellEnd"/>
                          <w:r w:rsidR="00586A51" w:rsidRPr="00586A51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, Emanuela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0.0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27.00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35.00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6A51" w:rsidRPr="00586A51" w:rsidRDefault="00586A51" w:rsidP="00586A51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586A51">
                          <w:rPr>
                            <w:rFonts w:eastAsia="Times New Roman"/>
                            <w:szCs w:val="24"/>
                            <w:lang w:eastAsia="pl-PL"/>
                          </w:rPr>
                          <w:t>0.0</w:t>
                        </w:r>
                      </w:p>
                    </w:tc>
                  </w:tr>
                </w:tbl>
                <w:p w:rsidR="00586A51" w:rsidRPr="00586A51" w:rsidRDefault="00586A51" w:rsidP="00586A51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pl-PL"/>
                    </w:rPr>
                  </w:pPr>
                </w:p>
              </w:tc>
            </w:tr>
          </w:tbl>
          <w:p w:rsidR="00586A51" w:rsidRPr="00586A51" w:rsidRDefault="00586A51" w:rsidP="00586A51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</w:tr>
      <w:tr w:rsidR="00586A51" w:rsidRPr="00586A51" w:rsidTr="00586A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6A51" w:rsidRPr="00586A51" w:rsidRDefault="0094586A" w:rsidP="00586A51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586A51" w:rsidRPr="00586A51" w:rsidTr="00586A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6A51" w:rsidRPr="00586A51" w:rsidRDefault="00586A51" w:rsidP="00495057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/>
                <w:bCs/>
                <w:sz w:val="22"/>
                <w:lang w:val="en-US" w:eastAsia="pl-PL"/>
              </w:rPr>
            </w:pPr>
            <w:r w:rsidRPr="00586A51">
              <w:rPr>
                <w:rFonts w:eastAsia="Times New Roman"/>
                <w:b/>
                <w:bCs/>
                <w:sz w:val="22"/>
                <w:lang w:val="en-US" w:eastAsia="pl-PL"/>
              </w:rPr>
              <w:t>ChessArbiter Pro 2010 (v.5.27) © A.Curyło     </w:t>
            </w:r>
            <w:hyperlink r:id="rId12" w:anchor="_blank" w:history="1">
              <w:r w:rsidRPr="00495057">
                <w:rPr>
                  <w:rFonts w:eastAsia="Times New Roman"/>
                  <w:b/>
                  <w:bCs/>
                  <w:color w:val="0000FF"/>
                  <w:sz w:val="22"/>
                  <w:u w:val="single"/>
                  <w:lang w:val="en-US" w:eastAsia="pl-PL"/>
                </w:rPr>
                <w:t>http://www.chessarbiter.com/</w:t>
              </w:r>
            </w:hyperlink>
          </w:p>
        </w:tc>
      </w:tr>
    </w:tbl>
    <w:p w:rsidR="00BE324A" w:rsidRPr="00495057" w:rsidRDefault="00BE324A">
      <w:pPr>
        <w:rPr>
          <w:lang w:val="en-US"/>
        </w:rPr>
      </w:pPr>
    </w:p>
    <w:sectPr w:rsidR="00BE324A" w:rsidRPr="00495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1"/>
    <w:rsid w:val="00495057"/>
    <w:rsid w:val="00586A51"/>
    <w:rsid w:val="0094586A"/>
    <w:rsid w:val="00B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86A5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86A5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86A5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A51"/>
    <w:rPr>
      <w:rFonts w:eastAsia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86A51"/>
    <w:rPr>
      <w:rFonts w:eastAsia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86A51"/>
    <w:rPr>
      <w:rFonts w:eastAsia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86A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86A5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86A5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86A5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A51"/>
    <w:rPr>
      <w:rFonts w:eastAsia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86A51"/>
    <w:rPr>
      <w:rFonts w:eastAsia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86A51"/>
    <w:rPr>
      <w:rFonts w:eastAsia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86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P%20Iwla\Downloads\results.html?l=pl&amp;pr=4_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P%20Iwla\Downloads\results.html?l=pl&amp;pr=21_" TargetMode="External"/><Relationship Id="rId12" Type="http://schemas.openxmlformats.org/officeDocument/2006/relationships/hyperlink" Target="http://www.chessarbiter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null)" TargetMode="External"/><Relationship Id="rId11" Type="http://schemas.openxmlformats.org/officeDocument/2006/relationships/hyperlink" Target="file:///C:\Users\SP%20Iwla\Downloads\results.html?l=pl&amp;pr=35_" TargetMode="External"/><Relationship Id="rId5" Type="http://schemas.openxmlformats.org/officeDocument/2006/relationships/hyperlink" Target="file:///C:\Users\SP%20Iwla\AppData\Local\Temp\CAP2\1\capro_template2\results.html" TargetMode="External"/><Relationship Id="rId10" Type="http://schemas.openxmlformats.org/officeDocument/2006/relationships/hyperlink" Target="file:///C:\Users\SP%20Iwla\Downloads\results.html?l=pl&amp;pr=33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P%20Iwla\Downloads\results.html?l=pl&amp;pr=5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Iwla</dc:creator>
  <cp:lastModifiedBy>pc</cp:lastModifiedBy>
  <cp:revision>2</cp:revision>
  <dcterms:created xsi:type="dcterms:W3CDTF">2013-01-18T08:17:00Z</dcterms:created>
  <dcterms:modified xsi:type="dcterms:W3CDTF">2013-01-18T08:17:00Z</dcterms:modified>
</cp:coreProperties>
</file>