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DF" w:rsidRPr="005157C9" w:rsidRDefault="009913DF">
      <w:pPr>
        <w:pStyle w:val="Nagwek1"/>
        <w:rPr>
          <w:color w:val="000000"/>
          <w:sz w:val="36"/>
        </w:rPr>
      </w:pPr>
      <w:r w:rsidRPr="005157C9">
        <w:rPr>
          <w:color w:val="000000"/>
          <w:sz w:val="36"/>
        </w:rPr>
        <w:t>KOMUNIKAT ORGANIZACYJNY</w:t>
      </w:r>
    </w:p>
    <w:p w:rsidR="009913DF" w:rsidRDefault="009913DF"/>
    <w:p w:rsidR="003C42A4" w:rsidRDefault="007766AD" w:rsidP="003C42A4">
      <w:pPr>
        <w:jc w:val="center"/>
      </w:pPr>
      <w:r>
        <w:rPr>
          <w:noProof/>
        </w:rPr>
        <w:drawing>
          <wp:inline distT="0" distB="0" distL="0" distR="0">
            <wp:extent cx="966470" cy="698500"/>
            <wp:effectExtent l="0" t="0" r="5080" b="6350"/>
            <wp:docPr id="1" name="Obraz 3" descr="logo_rekor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rekord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2A4">
        <w:t xml:space="preserve">         </w:t>
      </w:r>
      <w:r>
        <w:rPr>
          <w:noProof/>
        </w:rPr>
        <w:drawing>
          <wp:inline distT="0" distB="0" distL="0" distR="0">
            <wp:extent cx="1224915" cy="534670"/>
            <wp:effectExtent l="0" t="0" r="0" b="0"/>
            <wp:docPr id="2" name="Obraz 2" descr="http://www.dukla.pl/mosir/images/mosir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kla.pl/mosir/images/mosir_but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7" w:rsidRDefault="00AA2967">
      <w:pPr>
        <w:jc w:val="center"/>
        <w:rPr>
          <w:b/>
          <w:sz w:val="32"/>
          <w:szCs w:val="32"/>
        </w:rPr>
      </w:pPr>
    </w:p>
    <w:p w:rsidR="009913DF" w:rsidRDefault="0077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097A63">
        <w:rPr>
          <w:b/>
          <w:sz w:val="32"/>
          <w:szCs w:val="32"/>
        </w:rPr>
        <w:t xml:space="preserve"> </w:t>
      </w:r>
      <w:r w:rsidR="009913DF">
        <w:rPr>
          <w:b/>
          <w:sz w:val="32"/>
          <w:szCs w:val="32"/>
        </w:rPr>
        <w:t>TURNIEJ</w:t>
      </w:r>
      <w:r w:rsidR="00097A63">
        <w:rPr>
          <w:b/>
          <w:sz w:val="32"/>
          <w:szCs w:val="32"/>
        </w:rPr>
        <w:t>U</w:t>
      </w:r>
      <w:r w:rsidR="009913DF">
        <w:rPr>
          <w:b/>
          <w:sz w:val="32"/>
          <w:szCs w:val="32"/>
        </w:rPr>
        <w:t xml:space="preserve"> SZACHOW</w:t>
      </w:r>
      <w:r w:rsidR="00097A63">
        <w:rPr>
          <w:b/>
          <w:sz w:val="32"/>
          <w:szCs w:val="32"/>
        </w:rPr>
        <w:t>EGO</w:t>
      </w:r>
      <w:r w:rsidR="009913DF">
        <w:rPr>
          <w:b/>
          <w:sz w:val="32"/>
          <w:szCs w:val="32"/>
        </w:rPr>
        <w:t xml:space="preserve"> O MISTRZOSTWO „BESKIDU NISKIEGO”</w:t>
      </w:r>
      <w:r w:rsidR="00097A63">
        <w:rPr>
          <w:b/>
          <w:sz w:val="32"/>
          <w:szCs w:val="32"/>
        </w:rPr>
        <w:t xml:space="preserve"> </w:t>
      </w:r>
      <w:r w:rsidR="000F60DC">
        <w:rPr>
          <w:b/>
          <w:sz w:val="32"/>
          <w:szCs w:val="32"/>
        </w:rPr>
        <w:t xml:space="preserve">– </w:t>
      </w:r>
      <w:r w:rsidR="00800D6A">
        <w:rPr>
          <w:b/>
          <w:sz w:val="32"/>
          <w:szCs w:val="32"/>
        </w:rPr>
        <w:t xml:space="preserve">Turniej </w:t>
      </w:r>
      <w:r w:rsidR="00097A63">
        <w:rPr>
          <w:b/>
          <w:sz w:val="32"/>
          <w:szCs w:val="32"/>
        </w:rPr>
        <w:t>„C</w:t>
      </w:r>
      <w:r w:rsidR="000F60DC">
        <w:rPr>
          <w:b/>
          <w:sz w:val="32"/>
          <w:szCs w:val="32"/>
        </w:rPr>
        <w:t>”</w:t>
      </w:r>
    </w:p>
    <w:p w:rsidR="009913DF" w:rsidRDefault="009913DF">
      <w:pPr>
        <w:jc w:val="center"/>
      </w:pPr>
    </w:p>
    <w:p w:rsidR="00E85A93" w:rsidRDefault="00E85A93" w:rsidP="00F558B7">
      <w:pPr>
        <w:rPr>
          <w:b/>
        </w:rPr>
      </w:pPr>
      <w:r>
        <w:rPr>
          <w:b/>
        </w:rPr>
        <w:t>Patronat:</w:t>
      </w:r>
    </w:p>
    <w:p w:rsidR="00E85A93" w:rsidRPr="00E85A93" w:rsidRDefault="00E85A93" w:rsidP="00F558B7">
      <w:r w:rsidRPr="00E85A93">
        <w:t>Burmistrz Dukli</w:t>
      </w:r>
    </w:p>
    <w:p w:rsidR="009913DF" w:rsidRPr="005157C9" w:rsidRDefault="009913DF" w:rsidP="00F558B7">
      <w:pPr>
        <w:rPr>
          <w:b/>
        </w:rPr>
      </w:pPr>
      <w:r w:rsidRPr="005157C9">
        <w:rPr>
          <w:b/>
        </w:rPr>
        <w:t>Organizatorzy:</w:t>
      </w:r>
    </w:p>
    <w:p w:rsidR="009913DF" w:rsidRPr="005157C9" w:rsidRDefault="009913DF" w:rsidP="00927FC7">
      <w:pPr>
        <w:numPr>
          <w:ilvl w:val="0"/>
          <w:numId w:val="2"/>
        </w:numPr>
        <w:tabs>
          <w:tab w:val="clear" w:pos="1068"/>
        </w:tabs>
        <w:ind w:left="567" w:hanging="567"/>
      </w:pPr>
      <w:r>
        <w:t>Uczniowski Klub Sportowy Rekord Iwla</w:t>
      </w:r>
    </w:p>
    <w:p w:rsidR="009913DF" w:rsidRPr="005157C9" w:rsidRDefault="009913DF" w:rsidP="00927FC7">
      <w:pPr>
        <w:numPr>
          <w:ilvl w:val="0"/>
          <w:numId w:val="2"/>
        </w:numPr>
        <w:tabs>
          <w:tab w:val="clear" w:pos="1068"/>
        </w:tabs>
        <w:ind w:left="567" w:hanging="567"/>
      </w:pPr>
      <w:r w:rsidRPr="005157C9">
        <w:t xml:space="preserve">Miejski Ośrodek Sportu i Rekreacji w </w:t>
      </w:r>
      <w:r>
        <w:t>Dukli</w:t>
      </w:r>
    </w:p>
    <w:p w:rsidR="0007280C" w:rsidRDefault="0007280C" w:rsidP="00F558B7">
      <w:pPr>
        <w:rPr>
          <w:b/>
        </w:rPr>
      </w:pPr>
    </w:p>
    <w:p w:rsidR="009913DF" w:rsidRPr="005157C9" w:rsidRDefault="009913DF" w:rsidP="00F558B7">
      <w:pPr>
        <w:rPr>
          <w:b/>
        </w:rPr>
      </w:pPr>
      <w:r w:rsidRPr="005157C9">
        <w:rPr>
          <w:b/>
        </w:rPr>
        <w:t>Cel i zadania:</w:t>
      </w:r>
    </w:p>
    <w:p w:rsidR="009913DF" w:rsidRDefault="009913DF" w:rsidP="007D3419">
      <w:pPr>
        <w:numPr>
          <w:ilvl w:val="0"/>
          <w:numId w:val="3"/>
        </w:numPr>
        <w:tabs>
          <w:tab w:val="clear" w:pos="1068"/>
          <w:tab w:val="num" w:pos="600"/>
        </w:tabs>
        <w:ind w:left="357" w:hanging="357"/>
      </w:pPr>
      <w:r w:rsidRPr="005157C9">
        <w:t xml:space="preserve">Wyłonienie mistrza </w:t>
      </w:r>
      <w:r>
        <w:t>„Beskidu Niskiego”</w:t>
      </w:r>
      <w:r w:rsidR="00D47795">
        <w:t xml:space="preserve"> </w:t>
      </w:r>
      <w:r w:rsidR="00441A8D">
        <w:t xml:space="preserve">w szachach szybkich </w:t>
      </w:r>
      <w:r w:rsidR="00D47795">
        <w:t>na 201</w:t>
      </w:r>
      <w:r w:rsidR="00296D5D">
        <w:t>8</w:t>
      </w:r>
      <w:r w:rsidR="00D47795">
        <w:t xml:space="preserve"> rok</w:t>
      </w:r>
      <w:r>
        <w:t>.</w:t>
      </w:r>
    </w:p>
    <w:p w:rsidR="009913DF" w:rsidRPr="005157C9" w:rsidRDefault="009913DF" w:rsidP="007D3419">
      <w:pPr>
        <w:numPr>
          <w:ilvl w:val="0"/>
          <w:numId w:val="3"/>
        </w:numPr>
        <w:tabs>
          <w:tab w:val="clear" w:pos="1068"/>
          <w:tab w:val="num" w:pos="600"/>
        </w:tabs>
        <w:ind w:left="357" w:hanging="357"/>
        <w:rPr>
          <w:b/>
          <w:i/>
          <w:snapToGrid w:val="0"/>
          <w:u w:val="single"/>
        </w:rPr>
      </w:pPr>
      <w:r w:rsidRPr="005157C9">
        <w:t>Popularyzacja szachów w regionie.</w:t>
      </w:r>
    </w:p>
    <w:p w:rsidR="009913DF" w:rsidRPr="005157C9" w:rsidRDefault="009913DF" w:rsidP="007D3419">
      <w:pPr>
        <w:numPr>
          <w:ilvl w:val="0"/>
          <w:numId w:val="3"/>
        </w:numPr>
        <w:tabs>
          <w:tab w:val="clear" w:pos="1068"/>
          <w:tab w:val="num" w:pos="600"/>
        </w:tabs>
        <w:ind w:left="357" w:hanging="357"/>
      </w:pPr>
      <w:r w:rsidRPr="005157C9">
        <w:rPr>
          <w:snapToGrid w:val="0"/>
        </w:rPr>
        <w:t>Umożliwienie spotkania miłośników szachów w atrakcyjnym turnieju.</w:t>
      </w:r>
    </w:p>
    <w:p w:rsidR="009913DF" w:rsidRPr="00CD762A" w:rsidRDefault="009913DF" w:rsidP="007D3419">
      <w:pPr>
        <w:numPr>
          <w:ilvl w:val="0"/>
          <w:numId w:val="3"/>
        </w:numPr>
        <w:tabs>
          <w:tab w:val="clear" w:pos="1068"/>
          <w:tab w:val="num" w:pos="600"/>
        </w:tabs>
        <w:ind w:left="357" w:hanging="357"/>
      </w:pPr>
      <w:r w:rsidRPr="005157C9">
        <w:rPr>
          <w:snapToGrid w:val="0"/>
        </w:rPr>
        <w:t>Wymiana doświadczeń szachowych.</w:t>
      </w:r>
    </w:p>
    <w:p w:rsidR="0007280C" w:rsidRDefault="0007280C" w:rsidP="00F558B7">
      <w:pPr>
        <w:rPr>
          <w:b/>
        </w:rPr>
      </w:pPr>
    </w:p>
    <w:p w:rsidR="009913DF" w:rsidRPr="005157C9" w:rsidRDefault="009913DF" w:rsidP="00F558B7">
      <w:pPr>
        <w:rPr>
          <w:b/>
        </w:rPr>
      </w:pPr>
      <w:r w:rsidRPr="005157C9">
        <w:rPr>
          <w:b/>
        </w:rPr>
        <w:t>Uczestnictwo:</w:t>
      </w:r>
    </w:p>
    <w:p w:rsidR="009913DF" w:rsidRPr="005157C9" w:rsidRDefault="009913DF" w:rsidP="00927FC7">
      <w:pPr>
        <w:numPr>
          <w:ilvl w:val="0"/>
          <w:numId w:val="4"/>
        </w:numPr>
        <w:ind w:left="357" w:hanging="357"/>
        <w:jc w:val="both"/>
      </w:pPr>
      <w:r w:rsidRPr="005157C9">
        <w:t xml:space="preserve">W turnieju mogą uczestniczyć </w:t>
      </w:r>
      <w:r w:rsidR="00302E68">
        <w:t>juniorki i juniorzy do lat 18</w:t>
      </w:r>
      <w:r w:rsidRPr="005157C9">
        <w:t xml:space="preserve"> </w:t>
      </w:r>
      <w:r w:rsidR="00302E68">
        <w:t xml:space="preserve">oraz pracownicy Szkoły Podstawowej w Iwli, posiadający </w:t>
      </w:r>
      <w:r w:rsidR="00103BD8">
        <w:t>max</w:t>
      </w:r>
      <w:r w:rsidR="0098132E">
        <w:t xml:space="preserve"> I</w:t>
      </w:r>
      <w:r w:rsidR="009B2366">
        <w:t>II</w:t>
      </w:r>
      <w:r w:rsidR="00037B70">
        <w:t xml:space="preserve"> </w:t>
      </w:r>
      <w:r w:rsidR="0098132E">
        <w:t>kategori</w:t>
      </w:r>
      <w:r w:rsidR="00302E68">
        <w:t>ę</w:t>
      </w:r>
      <w:r w:rsidR="0098132E">
        <w:t xml:space="preserve"> szachow</w:t>
      </w:r>
      <w:r w:rsidR="00302E68">
        <w:t>ą</w:t>
      </w:r>
      <w:r w:rsidR="0098132E">
        <w:t xml:space="preserve"> włącznie, </w:t>
      </w:r>
      <w:r w:rsidRPr="005157C9">
        <w:t xml:space="preserve">którzy w terminie </w:t>
      </w:r>
      <w:r w:rsidR="00E85A93">
        <w:t>dokonają zgłoszenia</w:t>
      </w:r>
      <w:r w:rsidR="009B36D8">
        <w:t xml:space="preserve"> podając: imię i nazwisko, klub, datę urodzenia, posiadaną kategorię szachową</w:t>
      </w:r>
      <w:r w:rsidRPr="005157C9">
        <w:t>.</w:t>
      </w:r>
    </w:p>
    <w:p w:rsidR="009913DF" w:rsidRDefault="009913DF" w:rsidP="00927FC7">
      <w:pPr>
        <w:numPr>
          <w:ilvl w:val="0"/>
          <w:numId w:val="4"/>
        </w:numPr>
        <w:ind w:left="357" w:hanging="357"/>
        <w:jc w:val="both"/>
      </w:pPr>
      <w:r w:rsidRPr="005157C9">
        <w:t xml:space="preserve">Zgłoszenia należy kierować na adres e-mail: </w:t>
      </w:r>
      <w:r w:rsidRPr="00DA1B21">
        <w:rPr>
          <w:color w:val="0000FF"/>
        </w:rPr>
        <w:t>jerzyj@poczta.fm</w:t>
      </w:r>
      <w:r w:rsidRPr="005157C9">
        <w:t xml:space="preserve"> do </w:t>
      </w:r>
      <w:r w:rsidR="00296D5D">
        <w:t>06</w:t>
      </w:r>
      <w:r w:rsidRPr="005157C9">
        <w:t>.</w:t>
      </w:r>
      <w:r>
        <w:t>0</w:t>
      </w:r>
      <w:r w:rsidR="00296D5D">
        <w:t>2</w:t>
      </w:r>
      <w:r>
        <w:t>.201</w:t>
      </w:r>
      <w:r w:rsidR="00296D5D">
        <w:t>8</w:t>
      </w:r>
      <w:r>
        <w:t xml:space="preserve"> r.</w:t>
      </w:r>
      <w:r w:rsidR="00EA78FC">
        <w:t xml:space="preserve"> lub formularz zgłoszeniowy na stronie chessarbitra.</w:t>
      </w:r>
    </w:p>
    <w:p w:rsidR="009913DF" w:rsidRDefault="009913DF" w:rsidP="00927FC7">
      <w:pPr>
        <w:numPr>
          <w:ilvl w:val="0"/>
          <w:numId w:val="4"/>
        </w:numPr>
        <w:ind w:left="357" w:hanging="357"/>
        <w:jc w:val="both"/>
      </w:pPr>
      <w:r>
        <w:t xml:space="preserve">Ilość miejsc </w:t>
      </w:r>
      <w:r w:rsidR="00DC2C4D">
        <w:t xml:space="preserve">w turnieju jest ograniczona do </w:t>
      </w:r>
      <w:r w:rsidR="00B80BF5">
        <w:t>4</w:t>
      </w:r>
      <w:r>
        <w:t>0. O udziale decyduje kolejność zgłoszeń.</w:t>
      </w:r>
    </w:p>
    <w:p w:rsidR="0007280C" w:rsidRDefault="0007280C" w:rsidP="004D6E06">
      <w:pPr>
        <w:rPr>
          <w:b/>
        </w:rPr>
      </w:pPr>
    </w:p>
    <w:p w:rsidR="009913DF" w:rsidRPr="005157C9" w:rsidRDefault="009913DF" w:rsidP="004D6E06">
      <w:pPr>
        <w:rPr>
          <w:b/>
        </w:rPr>
      </w:pPr>
      <w:r w:rsidRPr="005157C9">
        <w:rPr>
          <w:b/>
        </w:rPr>
        <w:t>Terminarz i miejsce zawodów:</w:t>
      </w:r>
    </w:p>
    <w:p w:rsidR="009913DF" w:rsidRPr="005157C9" w:rsidRDefault="009913DF" w:rsidP="00927FC7">
      <w:pPr>
        <w:numPr>
          <w:ilvl w:val="0"/>
          <w:numId w:val="5"/>
        </w:numPr>
        <w:tabs>
          <w:tab w:val="clear" w:pos="1068"/>
        </w:tabs>
        <w:ind w:left="357" w:hanging="357"/>
      </w:pPr>
      <w:r w:rsidRPr="005157C9">
        <w:t xml:space="preserve">Turniej zostanie rozegrany w dniach </w:t>
      </w:r>
      <w:r w:rsidR="00296D5D">
        <w:t>7</w:t>
      </w:r>
      <w:r w:rsidRPr="005157C9">
        <w:t xml:space="preserve"> </w:t>
      </w:r>
      <w:r w:rsidR="00296D5D">
        <w:t>lutego</w:t>
      </w:r>
      <w:r w:rsidRPr="005157C9">
        <w:t xml:space="preserve"> 201</w:t>
      </w:r>
      <w:r w:rsidR="00296D5D">
        <w:t>8</w:t>
      </w:r>
      <w:r w:rsidRPr="005157C9">
        <w:t xml:space="preserve"> roku w </w:t>
      </w:r>
      <w:r w:rsidR="00296D5D">
        <w:t>Szkole Podstawowej</w:t>
      </w:r>
      <w:r w:rsidR="004556E3">
        <w:t xml:space="preserve"> w Dukli, ul. Kościuszki 13</w:t>
      </w:r>
      <w:r w:rsidRPr="00AA2967">
        <w:t>.</w:t>
      </w:r>
    </w:p>
    <w:p w:rsidR="009913DF" w:rsidRPr="00D42896" w:rsidRDefault="009913DF" w:rsidP="00B80BF5">
      <w:r w:rsidRPr="00D42896">
        <w:t>Program:</w:t>
      </w:r>
    </w:p>
    <w:p w:rsidR="009913DF" w:rsidRDefault="00D42896">
      <w:r w:rsidRPr="00D42896">
        <w:t>R</w:t>
      </w:r>
      <w:r>
        <w:t>ozpoczęcie o godzinie 13</w:t>
      </w:r>
      <w:r>
        <w:rPr>
          <w:vertAlign w:val="superscript"/>
        </w:rPr>
        <w:t>00</w:t>
      </w:r>
      <w:r>
        <w:t xml:space="preserve">. </w:t>
      </w:r>
      <w:r w:rsidRPr="00D42896">
        <w:t>Rozegranie rund</w:t>
      </w:r>
      <w:r>
        <w:t xml:space="preserve"> I-IX. Zakończenie turnieju 1</w:t>
      </w:r>
      <w:r w:rsidR="00296D5D">
        <w:t>9</w:t>
      </w:r>
      <w:r>
        <w:rPr>
          <w:vertAlign w:val="superscript"/>
        </w:rPr>
        <w:t>00</w:t>
      </w:r>
      <w:r>
        <w:t>.</w:t>
      </w:r>
    </w:p>
    <w:p w:rsidR="00D42896" w:rsidRPr="00D42896" w:rsidRDefault="00D42896">
      <w:pPr>
        <w:rPr>
          <w:color w:val="FF0000"/>
        </w:rPr>
      </w:pPr>
      <w:r w:rsidRPr="00D42896">
        <w:rPr>
          <w:color w:val="FF0000"/>
        </w:rPr>
        <w:t xml:space="preserve">Wręczenie nagród odbędzie się </w:t>
      </w:r>
      <w:r w:rsidR="00296D5D">
        <w:rPr>
          <w:color w:val="FF0000"/>
        </w:rPr>
        <w:t>9</w:t>
      </w:r>
      <w:r w:rsidRPr="00D42896">
        <w:rPr>
          <w:color w:val="FF0000"/>
        </w:rPr>
        <w:t xml:space="preserve"> </w:t>
      </w:r>
      <w:r w:rsidR="00296D5D">
        <w:rPr>
          <w:color w:val="FF0000"/>
        </w:rPr>
        <w:t>lutego</w:t>
      </w:r>
      <w:r w:rsidRPr="00D42896">
        <w:rPr>
          <w:color w:val="FF0000"/>
        </w:rPr>
        <w:t xml:space="preserve"> 201</w:t>
      </w:r>
      <w:r w:rsidR="00296D5D">
        <w:rPr>
          <w:color w:val="FF0000"/>
        </w:rPr>
        <w:t>8</w:t>
      </w:r>
      <w:r w:rsidRPr="00D42896">
        <w:rPr>
          <w:color w:val="FF0000"/>
        </w:rPr>
        <w:t xml:space="preserve"> r. około godz. 1</w:t>
      </w:r>
      <w:r w:rsidR="009E4C13">
        <w:rPr>
          <w:color w:val="FF0000"/>
        </w:rPr>
        <w:t>2</w:t>
      </w:r>
      <w:r w:rsidR="009E4C13">
        <w:rPr>
          <w:color w:val="FF0000"/>
          <w:vertAlign w:val="superscript"/>
        </w:rPr>
        <w:t>45</w:t>
      </w:r>
      <w:r w:rsidRPr="00D42896">
        <w:rPr>
          <w:color w:val="FF0000"/>
        </w:rPr>
        <w:t>.</w:t>
      </w:r>
    </w:p>
    <w:p w:rsidR="00D42896" w:rsidRDefault="00D42896" w:rsidP="00C321C0">
      <w:pPr>
        <w:rPr>
          <w:b/>
        </w:rPr>
      </w:pPr>
    </w:p>
    <w:p w:rsidR="009913DF" w:rsidRPr="005157C9" w:rsidRDefault="009913DF" w:rsidP="00C321C0">
      <w:pPr>
        <w:rPr>
          <w:b/>
        </w:rPr>
      </w:pPr>
      <w:r w:rsidRPr="005157C9">
        <w:rPr>
          <w:b/>
        </w:rPr>
        <w:t>System rozgrywek:</w:t>
      </w:r>
    </w:p>
    <w:p w:rsidR="009913DF" w:rsidRPr="005157C9" w:rsidRDefault="009913DF" w:rsidP="00927FC7">
      <w:pPr>
        <w:numPr>
          <w:ilvl w:val="0"/>
          <w:numId w:val="1"/>
        </w:numPr>
        <w:tabs>
          <w:tab w:val="clear" w:pos="1068"/>
        </w:tabs>
        <w:ind w:left="357" w:hanging="357"/>
      </w:pPr>
      <w:r w:rsidRPr="005157C9">
        <w:t xml:space="preserve">System szwajcarski na dystansie 9-ciu rund – </w:t>
      </w:r>
      <w:r w:rsidR="00D42896">
        <w:t>1</w:t>
      </w:r>
      <w:r w:rsidR="00160328">
        <w:t>5</w:t>
      </w:r>
      <w:r w:rsidR="00D42896">
        <w:t>’</w:t>
      </w:r>
      <w:r w:rsidR="00861A27">
        <w:t>+3”</w:t>
      </w:r>
      <w:bookmarkStart w:id="0" w:name="_GoBack"/>
      <w:bookmarkEnd w:id="0"/>
      <w:r w:rsidR="00160328">
        <w:t xml:space="preserve"> </w:t>
      </w:r>
      <w:r w:rsidRPr="005157C9">
        <w:t>na rozegranie partii dla każdego zawodnika.</w:t>
      </w:r>
    </w:p>
    <w:p w:rsidR="0007280C" w:rsidRDefault="0007280C" w:rsidP="00C321C0">
      <w:pPr>
        <w:rPr>
          <w:b/>
          <w:color w:val="000000"/>
        </w:rPr>
      </w:pPr>
    </w:p>
    <w:p w:rsidR="009913DF" w:rsidRPr="005157C9" w:rsidRDefault="009913DF" w:rsidP="00C321C0">
      <w:pPr>
        <w:rPr>
          <w:b/>
        </w:rPr>
      </w:pPr>
      <w:r w:rsidRPr="005157C9">
        <w:rPr>
          <w:b/>
          <w:color w:val="000000"/>
        </w:rPr>
        <w:t>Sędziowanie zawodów</w:t>
      </w:r>
      <w:r w:rsidRPr="005157C9">
        <w:rPr>
          <w:b/>
        </w:rPr>
        <w:t>:</w:t>
      </w:r>
    </w:p>
    <w:p w:rsidR="009913DF" w:rsidRPr="005157C9" w:rsidRDefault="0014387D" w:rsidP="00927FC7">
      <w:pPr>
        <w:pStyle w:val="ListParagraph1"/>
        <w:numPr>
          <w:ilvl w:val="0"/>
          <w:numId w:val="11"/>
        </w:numPr>
        <w:ind w:left="284"/>
      </w:pPr>
      <w:r>
        <w:t>Jerzy Gunia</w:t>
      </w:r>
      <w:r w:rsidR="009913DF">
        <w:t xml:space="preserve"> </w:t>
      </w:r>
      <w:r w:rsidR="009913DF" w:rsidRPr="005157C9">
        <w:t>– sędzia główny</w:t>
      </w:r>
      <w:r w:rsidR="009913DF">
        <w:t xml:space="preserve"> </w:t>
      </w:r>
      <w:r w:rsidR="00131E67">
        <w:t xml:space="preserve">turnieju </w:t>
      </w:r>
      <w:r w:rsidR="009913DF">
        <w:t xml:space="preserve">(tel. </w:t>
      </w:r>
      <w:r>
        <w:t>781787011</w:t>
      </w:r>
      <w:r w:rsidR="009913DF">
        <w:t>)</w:t>
      </w:r>
    </w:p>
    <w:p w:rsidR="009913DF" w:rsidRPr="005157C9" w:rsidRDefault="009913DF" w:rsidP="00F64D29">
      <w:pPr>
        <w:pStyle w:val="ListParagraph1"/>
        <w:numPr>
          <w:ilvl w:val="0"/>
          <w:numId w:val="11"/>
        </w:numPr>
        <w:ind w:left="284"/>
      </w:pPr>
      <w:r w:rsidRPr="005157C9">
        <w:t>Obowiązują przepisy gry „Kodeksu Szachowego”</w:t>
      </w:r>
      <w:r>
        <w:t xml:space="preserve"> i przepisy gry „FIDE”</w:t>
      </w:r>
      <w:r w:rsidRPr="005157C9">
        <w:t xml:space="preserve"> </w:t>
      </w:r>
    </w:p>
    <w:p w:rsidR="009913DF" w:rsidRPr="005157C9" w:rsidRDefault="009913DF" w:rsidP="00F64D29">
      <w:pPr>
        <w:pStyle w:val="ListParagraph1"/>
        <w:numPr>
          <w:ilvl w:val="0"/>
          <w:numId w:val="11"/>
        </w:numPr>
        <w:ind w:left="284"/>
      </w:pPr>
      <w:r w:rsidRPr="005157C9">
        <w:t>Decyzje sędziego głównego są ostateczne podczas trwania zawodów.</w:t>
      </w:r>
    </w:p>
    <w:p w:rsidR="0007280C" w:rsidRDefault="0007280C" w:rsidP="009772D3">
      <w:pPr>
        <w:rPr>
          <w:b/>
        </w:rPr>
      </w:pPr>
    </w:p>
    <w:p w:rsidR="009913DF" w:rsidRPr="00017155" w:rsidRDefault="009913DF" w:rsidP="009772D3">
      <w:pPr>
        <w:rPr>
          <w:b/>
        </w:rPr>
      </w:pPr>
      <w:r w:rsidRPr="00017155">
        <w:rPr>
          <w:b/>
        </w:rPr>
        <w:t>Nagrody:</w:t>
      </w:r>
    </w:p>
    <w:p w:rsidR="009913DF" w:rsidRPr="00017155" w:rsidRDefault="009913DF" w:rsidP="0007280C">
      <w:pPr>
        <w:jc w:val="both"/>
      </w:pPr>
      <w:r w:rsidRPr="00017155">
        <w:t xml:space="preserve">Atrakcyjne nagrody </w:t>
      </w:r>
      <w:r w:rsidR="007A5BD8" w:rsidRPr="00017155">
        <w:t xml:space="preserve">rzeczowe </w:t>
      </w:r>
      <w:r w:rsidR="00D42896">
        <w:t xml:space="preserve">i medale </w:t>
      </w:r>
      <w:r w:rsidRPr="00017155">
        <w:t xml:space="preserve">za pierwsze trzy miejsca. </w:t>
      </w:r>
      <w:r w:rsidR="007A5BD8" w:rsidRPr="00017155">
        <w:t>Ilość miejsc nagrodzonych może zostać zwiększona.</w:t>
      </w:r>
    </w:p>
    <w:p w:rsidR="0007280C" w:rsidRDefault="0007280C" w:rsidP="009772D3">
      <w:pPr>
        <w:rPr>
          <w:b/>
        </w:rPr>
      </w:pPr>
    </w:p>
    <w:p w:rsidR="009913DF" w:rsidRPr="005157C9" w:rsidRDefault="009913DF" w:rsidP="009772D3">
      <w:pPr>
        <w:rPr>
          <w:b/>
        </w:rPr>
      </w:pPr>
      <w:r w:rsidRPr="005157C9">
        <w:rPr>
          <w:b/>
        </w:rPr>
        <w:lastRenderedPageBreak/>
        <w:t>Inne ustalenia:</w:t>
      </w:r>
    </w:p>
    <w:p w:rsidR="00E227DD" w:rsidRDefault="00E227DD" w:rsidP="0018186E">
      <w:pPr>
        <w:numPr>
          <w:ilvl w:val="0"/>
          <w:numId w:val="12"/>
        </w:numPr>
        <w:tabs>
          <w:tab w:val="clear" w:pos="1068"/>
        </w:tabs>
        <w:ind w:left="284" w:hanging="284"/>
      </w:pPr>
      <w:r>
        <w:t>Wszyscy zawodnicy zobowiązani są być na odprawie technicznej i potwierdzić swój udział w turnieju. Zawodnik, który nie potwierdzi udziału na odprawie technicznej, może zostać dopuszczony do turnieju dopiero od 2 rundy.</w:t>
      </w:r>
    </w:p>
    <w:p w:rsidR="009913DF" w:rsidRPr="005157C9" w:rsidRDefault="009913DF" w:rsidP="00E53C01">
      <w:pPr>
        <w:numPr>
          <w:ilvl w:val="0"/>
          <w:numId w:val="12"/>
        </w:numPr>
        <w:tabs>
          <w:tab w:val="clear" w:pos="1068"/>
        </w:tabs>
        <w:ind w:left="284" w:hanging="284"/>
      </w:pPr>
      <w:r>
        <w:t>Osoby biorące udział w t</w:t>
      </w:r>
      <w:r w:rsidRPr="005157C9">
        <w:t>urnieju ubezpieczają się we własnym zakresie.</w:t>
      </w:r>
    </w:p>
    <w:p w:rsidR="009913DF" w:rsidRPr="005157C9" w:rsidRDefault="009913DF" w:rsidP="00E53C01">
      <w:pPr>
        <w:numPr>
          <w:ilvl w:val="0"/>
          <w:numId w:val="12"/>
        </w:numPr>
        <w:tabs>
          <w:tab w:val="clear" w:pos="1068"/>
        </w:tabs>
        <w:ind w:left="284" w:hanging="284"/>
      </w:pPr>
      <w:r>
        <w:t>Każdy uczestnik t</w:t>
      </w:r>
      <w:r w:rsidRPr="005157C9">
        <w:t>urnieju obowiązany jest przestrzegać regulamin</w:t>
      </w:r>
      <w:r>
        <w:t>u</w:t>
      </w:r>
      <w:r w:rsidRPr="005157C9">
        <w:t xml:space="preserve"> na sali gry.</w:t>
      </w:r>
    </w:p>
    <w:p w:rsidR="009913DF" w:rsidRPr="005157C9" w:rsidRDefault="009913DF" w:rsidP="00E53C01">
      <w:pPr>
        <w:numPr>
          <w:ilvl w:val="0"/>
          <w:numId w:val="12"/>
        </w:numPr>
        <w:tabs>
          <w:tab w:val="clear" w:pos="1068"/>
        </w:tabs>
        <w:ind w:left="284" w:hanging="284"/>
      </w:pPr>
      <w:r w:rsidRPr="005157C9">
        <w:t xml:space="preserve">Prawo interpretacji niniejszego regulaminu należy do organizatora. </w:t>
      </w:r>
    </w:p>
    <w:p w:rsidR="009913DF" w:rsidRDefault="009913DF" w:rsidP="00E44BBE">
      <w:pPr>
        <w:tabs>
          <w:tab w:val="left" w:pos="7290"/>
        </w:tabs>
        <w:rPr>
          <w:sz w:val="22"/>
        </w:rPr>
      </w:pPr>
    </w:p>
    <w:p w:rsidR="009913DF" w:rsidRPr="009772D3" w:rsidRDefault="009913DF" w:rsidP="0007280C">
      <w:pPr>
        <w:tabs>
          <w:tab w:val="left" w:pos="7290"/>
        </w:tabs>
        <w:jc w:val="both"/>
      </w:pPr>
      <w:r>
        <w:t xml:space="preserve">Szczegółowych informacji na temat turnieju można uzyskać pod nr telefonu 134330003 </w:t>
      </w:r>
      <w:r w:rsidRPr="0007280C">
        <w:t>lub</w:t>
      </w:r>
      <w:r w:rsidR="0007280C">
        <w:t> </w:t>
      </w:r>
      <w:r w:rsidRPr="0007280C">
        <w:t>781</w:t>
      </w:r>
      <w:r>
        <w:t>787011.</w:t>
      </w:r>
    </w:p>
    <w:p w:rsidR="009913DF" w:rsidRPr="009772D3" w:rsidRDefault="009913DF" w:rsidP="00F64D29">
      <w:pPr>
        <w:tabs>
          <w:tab w:val="left" w:pos="7371"/>
        </w:tabs>
        <w:jc w:val="right"/>
      </w:pPr>
      <w:r>
        <w:t>Organizator</w:t>
      </w:r>
    </w:p>
    <w:p w:rsidR="007D3419" w:rsidRPr="007D3419" w:rsidRDefault="009913DF" w:rsidP="00E44BBE">
      <w:pPr>
        <w:tabs>
          <w:tab w:val="left" w:pos="7290"/>
        </w:tabs>
      </w:pPr>
      <w:r>
        <w:tab/>
      </w:r>
      <w:r>
        <w:tab/>
        <w:t>Jerzy Gunia</w:t>
      </w:r>
    </w:p>
    <w:p w:rsidR="007D3419" w:rsidRDefault="007D3419" w:rsidP="00E44BBE">
      <w:pPr>
        <w:tabs>
          <w:tab w:val="left" w:pos="7290"/>
        </w:tabs>
        <w:rPr>
          <w:sz w:val="22"/>
        </w:rPr>
      </w:pPr>
    </w:p>
    <w:p w:rsidR="0007280C" w:rsidRDefault="009913DF" w:rsidP="00794863">
      <w:pPr>
        <w:tabs>
          <w:tab w:val="left" w:pos="7290"/>
        </w:tabs>
        <w:jc w:val="both"/>
        <w:rPr>
          <w:sz w:val="28"/>
        </w:rPr>
      </w:pPr>
      <w:r>
        <w:rPr>
          <w:b/>
        </w:rPr>
        <w:t>Istnieje</w:t>
      </w:r>
      <w:r w:rsidRPr="00520F6A">
        <w:rPr>
          <w:b/>
        </w:rPr>
        <w:t xml:space="preserve"> możliwość skorzystania z wyciągów narciarskich znajdujących </w:t>
      </w:r>
      <w:r>
        <w:rPr>
          <w:b/>
        </w:rPr>
        <w:t>się przy stacji narciarskiej Chy</w:t>
      </w:r>
      <w:r w:rsidRPr="00520F6A">
        <w:rPr>
          <w:b/>
        </w:rPr>
        <w:t>rowa-ski.</w:t>
      </w:r>
    </w:p>
    <w:sectPr w:rsidR="0007280C" w:rsidSect="0043270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E7" w:rsidRDefault="00444AE7">
      <w:r>
        <w:separator/>
      </w:r>
    </w:p>
  </w:endnote>
  <w:endnote w:type="continuationSeparator" w:id="0">
    <w:p w:rsidR="00444AE7" w:rsidRDefault="004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E7" w:rsidRDefault="00444AE7">
      <w:r>
        <w:separator/>
      </w:r>
    </w:p>
  </w:footnote>
  <w:footnote w:type="continuationSeparator" w:id="0">
    <w:p w:rsidR="00444AE7" w:rsidRDefault="004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85A"/>
    <w:multiLevelType w:val="hybridMultilevel"/>
    <w:tmpl w:val="A864885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B1E6AE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35E238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E807DF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55253E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3740EF9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90CC46E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F8017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9D7C4CD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1C6F72EE"/>
    <w:multiLevelType w:val="hybridMultilevel"/>
    <w:tmpl w:val="5488446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06028B2"/>
    <w:multiLevelType w:val="hybridMultilevel"/>
    <w:tmpl w:val="E3748A0E"/>
    <w:lvl w:ilvl="0" w:tplc="BDF4B17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31306E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976D9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00038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52E8E7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02ED6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00FB7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39234A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13D42"/>
    <w:multiLevelType w:val="hybridMultilevel"/>
    <w:tmpl w:val="B0CE7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38BC"/>
    <w:multiLevelType w:val="hybridMultilevel"/>
    <w:tmpl w:val="807ECC7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D9ED556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F7A41A3E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3E3A86B4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A20D7F8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F41ECEE6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F724A46C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2E4452DC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33C0BB0E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5" w15:restartNumberingAfterBreak="0">
    <w:nsid w:val="397E53A4"/>
    <w:multiLevelType w:val="hybridMultilevel"/>
    <w:tmpl w:val="E9E466C6"/>
    <w:lvl w:ilvl="0" w:tplc="E716D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B1E6AE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35E238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E807DF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55253E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3740EF9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90CC46E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F8017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9D7C4CD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3DDB4DC5"/>
    <w:multiLevelType w:val="hybridMultilevel"/>
    <w:tmpl w:val="984C2C5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7A2B11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5FA847C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AC04B5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D66B9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ECA9C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60229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D411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BF299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D34152"/>
    <w:multiLevelType w:val="hybridMultilevel"/>
    <w:tmpl w:val="70B69276"/>
    <w:lvl w:ilvl="0" w:tplc="CF3EF6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B1E6AE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35E238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E807DF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55253E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3740EF9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90CC46E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F8017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9D7C4CD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49243A06"/>
    <w:multiLevelType w:val="hybridMultilevel"/>
    <w:tmpl w:val="D7CEBC5A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F6ABD88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89BC530A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200487AE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7E62054C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99B40EA2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AC82919C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A3C2E56E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38D809E4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9" w15:restartNumberingAfterBreak="0">
    <w:nsid w:val="4E7D4445"/>
    <w:multiLevelType w:val="hybridMultilevel"/>
    <w:tmpl w:val="9FEE1E52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5169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8DAC2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5AC028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BC6D0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6BA9FA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72C9E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FC877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AA07C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867E77"/>
    <w:multiLevelType w:val="hybridMultilevel"/>
    <w:tmpl w:val="92C87ABE"/>
    <w:lvl w:ilvl="0" w:tplc="F8DEF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B1E6AE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35E238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E807DF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55253E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3740EF9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90CC46E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F8017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9D7C4CD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6EBD0F3A"/>
    <w:multiLevelType w:val="hybridMultilevel"/>
    <w:tmpl w:val="ABE29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90"/>
    <w:rsid w:val="00013018"/>
    <w:rsid w:val="00017155"/>
    <w:rsid w:val="00025EFF"/>
    <w:rsid w:val="00037B70"/>
    <w:rsid w:val="00040120"/>
    <w:rsid w:val="000502BB"/>
    <w:rsid w:val="000562FF"/>
    <w:rsid w:val="0007280C"/>
    <w:rsid w:val="00081560"/>
    <w:rsid w:val="0008309C"/>
    <w:rsid w:val="00097A63"/>
    <w:rsid w:val="000A646F"/>
    <w:rsid w:val="000E3B1A"/>
    <w:rsid w:val="000F60DC"/>
    <w:rsid w:val="00103BD8"/>
    <w:rsid w:val="00131E67"/>
    <w:rsid w:val="0014387D"/>
    <w:rsid w:val="00160328"/>
    <w:rsid w:val="0018186E"/>
    <w:rsid w:val="00187948"/>
    <w:rsid w:val="001A64C1"/>
    <w:rsid w:val="001C5E09"/>
    <w:rsid w:val="00274E23"/>
    <w:rsid w:val="00276BA2"/>
    <w:rsid w:val="00296D5D"/>
    <w:rsid w:val="002B77A4"/>
    <w:rsid w:val="002C774C"/>
    <w:rsid w:val="002F58C4"/>
    <w:rsid w:val="00302E68"/>
    <w:rsid w:val="00307005"/>
    <w:rsid w:val="00347FA1"/>
    <w:rsid w:val="00364088"/>
    <w:rsid w:val="0037703F"/>
    <w:rsid w:val="003A56F9"/>
    <w:rsid w:val="003C42A4"/>
    <w:rsid w:val="00407846"/>
    <w:rsid w:val="0043270F"/>
    <w:rsid w:val="00441A8D"/>
    <w:rsid w:val="00444AE7"/>
    <w:rsid w:val="00450A2A"/>
    <w:rsid w:val="00450BD2"/>
    <w:rsid w:val="004556E3"/>
    <w:rsid w:val="00460D60"/>
    <w:rsid w:val="00466A22"/>
    <w:rsid w:val="00484ECF"/>
    <w:rsid w:val="00495650"/>
    <w:rsid w:val="004A4A12"/>
    <w:rsid w:val="004D0034"/>
    <w:rsid w:val="004D6E06"/>
    <w:rsid w:val="004E2614"/>
    <w:rsid w:val="004F45D1"/>
    <w:rsid w:val="00510B87"/>
    <w:rsid w:val="005157C9"/>
    <w:rsid w:val="00520F6A"/>
    <w:rsid w:val="00524DAD"/>
    <w:rsid w:val="00526BCB"/>
    <w:rsid w:val="0053031F"/>
    <w:rsid w:val="00531D8D"/>
    <w:rsid w:val="00562F82"/>
    <w:rsid w:val="005642B3"/>
    <w:rsid w:val="00577741"/>
    <w:rsid w:val="00592DDB"/>
    <w:rsid w:val="005A0272"/>
    <w:rsid w:val="005A3996"/>
    <w:rsid w:val="005A68C5"/>
    <w:rsid w:val="005C0EA8"/>
    <w:rsid w:val="005E493E"/>
    <w:rsid w:val="005E5549"/>
    <w:rsid w:val="005F3CA8"/>
    <w:rsid w:val="006152C0"/>
    <w:rsid w:val="00616E60"/>
    <w:rsid w:val="00652436"/>
    <w:rsid w:val="006972E3"/>
    <w:rsid w:val="006B6208"/>
    <w:rsid w:val="006B737E"/>
    <w:rsid w:val="006C74F8"/>
    <w:rsid w:val="00702BC5"/>
    <w:rsid w:val="00704B28"/>
    <w:rsid w:val="00717FD0"/>
    <w:rsid w:val="00740C79"/>
    <w:rsid w:val="007467DD"/>
    <w:rsid w:val="0075229C"/>
    <w:rsid w:val="00753DB5"/>
    <w:rsid w:val="007766AD"/>
    <w:rsid w:val="00794863"/>
    <w:rsid w:val="007A5BD8"/>
    <w:rsid w:val="007D3419"/>
    <w:rsid w:val="007D554E"/>
    <w:rsid w:val="007E41FA"/>
    <w:rsid w:val="00800D6A"/>
    <w:rsid w:val="00803780"/>
    <w:rsid w:val="00805D8B"/>
    <w:rsid w:val="008117E5"/>
    <w:rsid w:val="008146D4"/>
    <w:rsid w:val="0081594A"/>
    <w:rsid w:val="00821A54"/>
    <w:rsid w:val="0082309A"/>
    <w:rsid w:val="00836581"/>
    <w:rsid w:val="008407F7"/>
    <w:rsid w:val="00861A27"/>
    <w:rsid w:val="008661A7"/>
    <w:rsid w:val="00866355"/>
    <w:rsid w:val="00871B55"/>
    <w:rsid w:val="00881566"/>
    <w:rsid w:val="008A47AE"/>
    <w:rsid w:val="008D1C39"/>
    <w:rsid w:val="008F743C"/>
    <w:rsid w:val="0092303C"/>
    <w:rsid w:val="00927FC7"/>
    <w:rsid w:val="00971647"/>
    <w:rsid w:val="009772D3"/>
    <w:rsid w:val="0098132E"/>
    <w:rsid w:val="0098341D"/>
    <w:rsid w:val="009913DF"/>
    <w:rsid w:val="009A1B07"/>
    <w:rsid w:val="009A5E51"/>
    <w:rsid w:val="009B2366"/>
    <w:rsid w:val="009B36D8"/>
    <w:rsid w:val="009E4C13"/>
    <w:rsid w:val="00A20BDB"/>
    <w:rsid w:val="00A77810"/>
    <w:rsid w:val="00A920C5"/>
    <w:rsid w:val="00AA2967"/>
    <w:rsid w:val="00B4437D"/>
    <w:rsid w:val="00B7019D"/>
    <w:rsid w:val="00B71576"/>
    <w:rsid w:val="00B80BF5"/>
    <w:rsid w:val="00BA5AE3"/>
    <w:rsid w:val="00BD2D43"/>
    <w:rsid w:val="00C31061"/>
    <w:rsid w:val="00C321C0"/>
    <w:rsid w:val="00C33B0B"/>
    <w:rsid w:val="00C35973"/>
    <w:rsid w:val="00C62087"/>
    <w:rsid w:val="00C6698D"/>
    <w:rsid w:val="00C746DA"/>
    <w:rsid w:val="00C85856"/>
    <w:rsid w:val="00C87D0F"/>
    <w:rsid w:val="00CA3201"/>
    <w:rsid w:val="00CD762A"/>
    <w:rsid w:val="00CE1C93"/>
    <w:rsid w:val="00D0151F"/>
    <w:rsid w:val="00D04AAC"/>
    <w:rsid w:val="00D0714A"/>
    <w:rsid w:val="00D33D28"/>
    <w:rsid w:val="00D41134"/>
    <w:rsid w:val="00D42896"/>
    <w:rsid w:val="00D47795"/>
    <w:rsid w:val="00D60FF4"/>
    <w:rsid w:val="00D70839"/>
    <w:rsid w:val="00D74F90"/>
    <w:rsid w:val="00DA1B21"/>
    <w:rsid w:val="00DA359F"/>
    <w:rsid w:val="00DA6642"/>
    <w:rsid w:val="00DB08C4"/>
    <w:rsid w:val="00DC2C4D"/>
    <w:rsid w:val="00DC759D"/>
    <w:rsid w:val="00DF0AF9"/>
    <w:rsid w:val="00E10F3C"/>
    <w:rsid w:val="00E14A48"/>
    <w:rsid w:val="00E227DD"/>
    <w:rsid w:val="00E44BBE"/>
    <w:rsid w:val="00E53C01"/>
    <w:rsid w:val="00E85A93"/>
    <w:rsid w:val="00EA1B30"/>
    <w:rsid w:val="00EA78FC"/>
    <w:rsid w:val="00EC1F9C"/>
    <w:rsid w:val="00EE5C4D"/>
    <w:rsid w:val="00EF6772"/>
    <w:rsid w:val="00F25ABD"/>
    <w:rsid w:val="00F3060A"/>
    <w:rsid w:val="00F3511C"/>
    <w:rsid w:val="00F558B7"/>
    <w:rsid w:val="00F64D29"/>
    <w:rsid w:val="00FA333C"/>
    <w:rsid w:val="00FB270F"/>
    <w:rsid w:val="00FB5DEE"/>
    <w:rsid w:val="00FD6DA8"/>
    <w:rsid w:val="00FE15BE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FBF5"/>
  <w15:docId w15:val="{3B798268-CE96-4B2F-AD82-C3EB727D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37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437D"/>
    <w:pPr>
      <w:keepNext/>
      <w:tabs>
        <w:tab w:val="left" w:pos="729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4437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4437D"/>
    <w:pPr>
      <w:keepNext/>
      <w:tabs>
        <w:tab w:val="left" w:pos="108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4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24D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24D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524DAD"/>
    <w:rPr>
      <w:rFonts w:ascii="Calibri" w:hAnsi="Calibri" w:cs="Times New Roman"/>
      <w:b/>
      <w:bCs/>
      <w:sz w:val="28"/>
      <w:szCs w:val="28"/>
    </w:rPr>
  </w:style>
  <w:style w:type="character" w:styleId="Hipercze">
    <w:name w:val="Hyperlink"/>
    <w:semiHidden/>
    <w:rsid w:val="00B4437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B4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24DA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B4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24DAD"/>
    <w:rPr>
      <w:rFonts w:cs="Times New Roman"/>
      <w:sz w:val="24"/>
      <w:szCs w:val="24"/>
    </w:rPr>
  </w:style>
  <w:style w:type="character" w:styleId="UyteHipercze">
    <w:name w:val="FollowedHyperlink"/>
    <w:semiHidden/>
    <w:rsid w:val="00B4437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rsid w:val="00B4437D"/>
    <w:pPr>
      <w:jc w:val="center"/>
    </w:pPr>
  </w:style>
  <w:style w:type="character" w:customStyle="1" w:styleId="TekstpodstawowyZnak">
    <w:name w:val="Tekst podstawowy Znak"/>
    <w:link w:val="Tekstpodstawowy"/>
    <w:semiHidden/>
    <w:locked/>
    <w:rsid w:val="00524DAD"/>
    <w:rPr>
      <w:rFonts w:cs="Times New Roman"/>
      <w:sz w:val="24"/>
      <w:szCs w:val="24"/>
    </w:rPr>
  </w:style>
  <w:style w:type="character" w:styleId="Pogrubienie">
    <w:name w:val="Strong"/>
    <w:qFormat/>
    <w:rsid w:val="00CE1C93"/>
    <w:rPr>
      <w:rFonts w:cs="Times New Roman"/>
      <w:b/>
      <w:bCs/>
    </w:rPr>
  </w:style>
  <w:style w:type="paragraph" w:customStyle="1" w:styleId="ListParagraph1">
    <w:name w:val="List Paragraph1"/>
    <w:basedOn w:val="Normalny"/>
    <w:rsid w:val="00704B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4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A360-BEDD-4181-A02A-B8E5A8C5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2365</CharactersWithSpaces>
  <SharedDoc>false</SharedDoc>
  <HLinks>
    <vt:vector size="12" baseType="variant"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http://www.dukla.pl/</vt:lpwstr>
      </vt:variant>
      <vt:variant>
        <vt:lpwstr/>
      </vt:variant>
      <vt:variant>
        <vt:i4>65657</vt:i4>
      </vt:variant>
      <vt:variant>
        <vt:i4>2173</vt:i4>
      </vt:variant>
      <vt:variant>
        <vt:i4>1026</vt:i4>
      </vt:variant>
      <vt:variant>
        <vt:i4>1</vt:i4>
      </vt:variant>
      <vt:variant>
        <vt:lpwstr>http://www.dukla.pl/mosir/images/mosir_button.jpg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Anna i Tadeusz Urban</dc:creator>
  <cp:lastModifiedBy>Jerzy Gunia</cp:lastModifiedBy>
  <cp:revision>7</cp:revision>
  <cp:lastPrinted>2013-01-02T11:35:00Z</cp:lastPrinted>
  <dcterms:created xsi:type="dcterms:W3CDTF">2016-10-27T08:32:00Z</dcterms:created>
  <dcterms:modified xsi:type="dcterms:W3CDTF">2017-10-20T15:24:00Z</dcterms:modified>
</cp:coreProperties>
</file>